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КРАСНОЩЁКОВСКИЙ РАЙОННЫЙ СОВЕТ ДЕПУТАТОВ 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№ </w:t>
      </w:r>
      <w:r w:rsidR="00236A23">
        <w:rPr>
          <w:b/>
          <w:sz w:val="28"/>
          <w:szCs w:val="28"/>
        </w:rPr>
        <w:t>5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«</w:t>
      </w:r>
      <w:r w:rsidR="00236A23">
        <w:rPr>
          <w:sz w:val="28"/>
          <w:szCs w:val="28"/>
        </w:rPr>
        <w:t>07</w:t>
      </w:r>
      <w:r w:rsidRPr="00383F41">
        <w:rPr>
          <w:sz w:val="28"/>
          <w:szCs w:val="28"/>
        </w:rPr>
        <w:t>»</w:t>
      </w:r>
      <w:r w:rsidR="00236A23">
        <w:rPr>
          <w:sz w:val="28"/>
          <w:szCs w:val="28"/>
        </w:rPr>
        <w:t xml:space="preserve"> февраля </w:t>
      </w:r>
      <w:r w:rsidRPr="00383F41">
        <w:rPr>
          <w:sz w:val="28"/>
          <w:szCs w:val="28"/>
        </w:rPr>
        <w:t>201</w:t>
      </w:r>
      <w:r w:rsidR="005344C1">
        <w:rPr>
          <w:sz w:val="28"/>
          <w:szCs w:val="28"/>
        </w:rPr>
        <w:t>7</w:t>
      </w:r>
      <w:r w:rsidRPr="00383F41">
        <w:rPr>
          <w:sz w:val="28"/>
          <w:szCs w:val="28"/>
        </w:rPr>
        <w:t xml:space="preserve"> г.</w:t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  <w:t>с.</w:t>
      </w:r>
      <w:r w:rsidR="00236A23">
        <w:rPr>
          <w:sz w:val="28"/>
          <w:szCs w:val="28"/>
        </w:rPr>
        <w:t xml:space="preserve"> </w:t>
      </w:r>
      <w:r w:rsidRPr="00383F41">
        <w:rPr>
          <w:sz w:val="28"/>
          <w:szCs w:val="28"/>
        </w:rPr>
        <w:t>Краснощёково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О</w:t>
      </w:r>
      <w:r w:rsidR="00FF35F4">
        <w:rPr>
          <w:sz w:val="28"/>
          <w:szCs w:val="28"/>
        </w:rPr>
        <w:t xml:space="preserve">тчет о выполнении </w:t>
      </w:r>
      <w:r w:rsidRPr="00383F41">
        <w:rPr>
          <w:sz w:val="28"/>
          <w:szCs w:val="28"/>
        </w:rPr>
        <w:t>прогнозного плана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приватизации </w:t>
      </w:r>
      <w:proofErr w:type="gramStart"/>
      <w:r w:rsidRPr="00383F41">
        <w:rPr>
          <w:sz w:val="28"/>
          <w:szCs w:val="28"/>
        </w:rPr>
        <w:t>муниципального</w:t>
      </w:r>
      <w:proofErr w:type="gramEnd"/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имущества Краснощёковского района</w:t>
      </w:r>
    </w:p>
    <w:p w:rsid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Алтайского края </w:t>
      </w:r>
      <w:r w:rsidR="00FF35F4">
        <w:rPr>
          <w:sz w:val="28"/>
          <w:szCs w:val="28"/>
        </w:rPr>
        <w:t>за 201</w:t>
      </w:r>
      <w:r w:rsidR="005344C1">
        <w:rPr>
          <w:sz w:val="28"/>
          <w:szCs w:val="28"/>
        </w:rPr>
        <w:t>6</w:t>
      </w:r>
      <w:r w:rsidR="00FF35F4">
        <w:rPr>
          <w:sz w:val="28"/>
          <w:szCs w:val="28"/>
        </w:rPr>
        <w:t xml:space="preserve"> </w:t>
      </w:r>
      <w:r w:rsidR="004142DD">
        <w:rPr>
          <w:sz w:val="28"/>
          <w:szCs w:val="28"/>
        </w:rPr>
        <w:t>г.</w:t>
      </w: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F35028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3F41">
        <w:rPr>
          <w:sz w:val="28"/>
          <w:szCs w:val="28"/>
        </w:rPr>
        <w:t xml:space="preserve"> соответствии с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>
        <w:rPr>
          <w:sz w:val="28"/>
          <w:szCs w:val="28"/>
        </w:rPr>
        <w:t>пунктом 5.1 части 5 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>
        <w:rPr>
          <w:sz w:val="28"/>
          <w:szCs w:val="28"/>
        </w:rPr>
        <w:t>, утвержденного решение</w:t>
      </w:r>
      <w:r w:rsidR="00F52EC6">
        <w:rPr>
          <w:sz w:val="28"/>
          <w:szCs w:val="28"/>
        </w:rPr>
        <w:t>м Краснощёковского районного Сов</w:t>
      </w:r>
      <w:r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</w:p>
    <w:p w:rsidR="00FF35F4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35F4">
        <w:rPr>
          <w:sz w:val="28"/>
          <w:szCs w:val="28"/>
        </w:rPr>
        <w:t xml:space="preserve">Отчет о выполнении </w:t>
      </w:r>
      <w:r w:rsidR="00383F41">
        <w:rPr>
          <w:sz w:val="28"/>
          <w:szCs w:val="28"/>
        </w:rPr>
        <w:t xml:space="preserve"> прогнозн</w:t>
      </w:r>
      <w:r w:rsidR="005344C1">
        <w:rPr>
          <w:sz w:val="28"/>
          <w:szCs w:val="28"/>
        </w:rPr>
        <w:t>ого</w:t>
      </w:r>
      <w:r w:rsidR="00383F41">
        <w:rPr>
          <w:sz w:val="28"/>
          <w:szCs w:val="28"/>
        </w:rPr>
        <w:t xml:space="preserve"> план</w:t>
      </w:r>
      <w:r w:rsidR="005344C1">
        <w:rPr>
          <w:sz w:val="28"/>
          <w:szCs w:val="28"/>
        </w:rPr>
        <w:t>а</w:t>
      </w:r>
      <w:r w:rsidR="00383F41">
        <w:rPr>
          <w:sz w:val="28"/>
          <w:szCs w:val="28"/>
        </w:rPr>
        <w:t xml:space="preserve"> приватизации муниципального имущества Краснощёковского района Алтайского края</w:t>
      </w:r>
      <w:r w:rsidR="00FF35F4">
        <w:rPr>
          <w:sz w:val="28"/>
          <w:szCs w:val="28"/>
        </w:rPr>
        <w:t xml:space="preserve"> за 201</w:t>
      </w:r>
      <w:r w:rsidR="00F35028">
        <w:rPr>
          <w:sz w:val="28"/>
          <w:szCs w:val="28"/>
        </w:rPr>
        <w:t>6</w:t>
      </w:r>
      <w:r w:rsidR="00FF35F4">
        <w:rPr>
          <w:sz w:val="28"/>
          <w:szCs w:val="28"/>
        </w:rPr>
        <w:t xml:space="preserve"> год принять к сведению</w:t>
      </w:r>
      <w:r w:rsidR="005344C1">
        <w:rPr>
          <w:sz w:val="28"/>
          <w:szCs w:val="28"/>
        </w:rPr>
        <w:t xml:space="preserve"> (</w:t>
      </w:r>
      <w:r w:rsidR="00BC0378">
        <w:rPr>
          <w:sz w:val="28"/>
          <w:szCs w:val="28"/>
        </w:rPr>
        <w:t>приложение 1).</w:t>
      </w:r>
    </w:p>
    <w:p w:rsidR="00383F41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3F41">
        <w:rPr>
          <w:sz w:val="28"/>
          <w:szCs w:val="28"/>
        </w:rPr>
        <w:t>Настоящее решение о</w:t>
      </w:r>
      <w:r>
        <w:rPr>
          <w:sz w:val="28"/>
          <w:szCs w:val="28"/>
        </w:rPr>
        <w:t>публиковать в районной газете «Районный вестник», официальном</w:t>
      </w:r>
      <w:r w:rsidR="00383F41">
        <w:rPr>
          <w:sz w:val="28"/>
          <w:szCs w:val="28"/>
        </w:rPr>
        <w:t xml:space="preserve"> сайте Администрации Краснощёковского района.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09113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Г.А.Ханина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Pr="00383F41" w:rsidRDefault="00383F41" w:rsidP="00383F41">
      <w:pPr>
        <w:ind w:firstLine="540"/>
        <w:jc w:val="both"/>
        <w:rPr>
          <w:sz w:val="28"/>
          <w:szCs w:val="28"/>
        </w:rPr>
      </w:pPr>
    </w:p>
    <w:p w:rsidR="00091134" w:rsidRDefault="00091134" w:rsidP="00383F41">
      <w:pPr>
        <w:jc w:val="both"/>
        <w:rPr>
          <w:sz w:val="28"/>
          <w:szCs w:val="28"/>
        </w:rPr>
        <w:sectPr w:rsidR="00091134" w:rsidSect="00091134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 w:rsidRPr="00BC0378">
        <w:rPr>
          <w:sz w:val="28"/>
          <w:szCs w:val="28"/>
        </w:rPr>
        <w:lastRenderedPageBreak/>
        <w:t xml:space="preserve">              Приложение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  <w:r w:rsidRPr="00BC0378">
        <w:rPr>
          <w:sz w:val="28"/>
          <w:szCs w:val="28"/>
        </w:rPr>
        <w:t>к решению Краснощёковского районного Совета депутатов от _____________201</w:t>
      </w:r>
      <w:r w:rsidR="005344C1">
        <w:rPr>
          <w:sz w:val="28"/>
          <w:szCs w:val="28"/>
        </w:rPr>
        <w:t>7</w:t>
      </w:r>
      <w:r w:rsidRPr="00BC0378">
        <w:rPr>
          <w:sz w:val="28"/>
          <w:szCs w:val="28"/>
        </w:rPr>
        <w:t xml:space="preserve"> года № ____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BC0378" w:rsidRPr="00BC0378" w:rsidRDefault="00BC0378" w:rsidP="00BC03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ПЕРЕЧЕНЬ</w:t>
      </w:r>
    </w:p>
    <w:p w:rsidR="00BC0378" w:rsidRPr="00BC0378" w:rsidRDefault="00BC0378" w:rsidP="00BC03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Объектов муниципального имущества муниципального образования Краснощёковский район Алтайского края, приватизированных в 201</w:t>
      </w:r>
      <w:r w:rsidR="005344C1">
        <w:rPr>
          <w:sz w:val="28"/>
          <w:szCs w:val="28"/>
        </w:rPr>
        <w:t>6</w:t>
      </w:r>
      <w:r w:rsidRPr="00BC0378">
        <w:rPr>
          <w:sz w:val="28"/>
          <w:szCs w:val="28"/>
        </w:rPr>
        <w:t xml:space="preserve"> году</w:t>
      </w:r>
    </w:p>
    <w:p w:rsidR="00BC0378" w:rsidRPr="00091134" w:rsidRDefault="00BC0378" w:rsidP="00BC0378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2119"/>
        <w:gridCol w:w="5467"/>
        <w:gridCol w:w="1537"/>
        <w:gridCol w:w="1869"/>
        <w:gridCol w:w="1939"/>
      </w:tblGrid>
      <w:tr w:rsidR="00BC0378" w:rsidRPr="006952EF" w:rsidTr="00091134">
        <w:tc>
          <w:tcPr>
            <w:tcW w:w="594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 xml:space="preserve">№ </w:t>
            </w:r>
            <w:proofErr w:type="spellStart"/>
            <w:proofErr w:type="gramStart"/>
            <w:r w:rsidRPr="006952EF">
              <w:t>п</w:t>
            </w:r>
            <w:proofErr w:type="spellEnd"/>
            <w:proofErr w:type="gramEnd"/>
            <w:r w:rsidRPr="006952EF">
              <w:t>/</w:t>
            </w:r>
            <w:proofErr w:type="spellStart"/>
            <w:r w:rsidRPr="006952EF">
              <w:t>п</w:t>
            </w:r>
            <w:proofErr w:type="spellEnd"/>
          </w:p>
        </w:tc>
        <w:tc>
          <w:tcPr>
            <w:tcW w:w="1965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Наименование объекта</w:t>
            </w:r>
          </w:p>
        </w:tc>
        <w:tc>
          <w:tcPr>
            <w:tcW w:w="2119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Местонахождение объекта</w:t>
            </w:r>
          </w:p>
        </w:tc>
        <w:tc>
          <w:tcPr>
            <w:tcW w:w="5467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Технические данные объекта</w:t>
            </w:r>
          </w:p>
        </w:tc>
        <w:tc>
          <w:tcPr>
            <w:tcW w:w="1537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Оценка рыночной стоимости, начальная цена объекта, руб.</w:t>
            </w:r>
          </w:p>
        </w:tc>
        <w:tc>
          <w:tcPr>
            <w:tcW w:w="1869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Способ приватизации</w:t>
            </w:r>
          </w:p>
        </w:tc>
        <w:tc>
          <w:tcPr>
            <w:tcW w:w="1939" w:type="dxa"/>
          </w:tcPr>
          <w:p w:rsidR="00BC0378" w:rsidRPr="006952EF" w:rsidRDefault="00BC0378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Цена сделки приватизации, руб.</w:t>
            </w:r>
          </w:p>
        </w:tc>
      </w:tr>
      <w:tr w:rsidR="006952EF" w:rsidRPr="006952EF" w:rsidTr="00091134">
        <w:tc>
          <w:tcPr>
            <w:tcW w:w="594" w:type="dxa"/>
          </w:tcPr>
          <w:p w:rsidR="006952EF" w:rsidRPr="006952EF" w:rsidRDefault="005344C1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6952EF" w:rsidRPr="006952EF" w:rsidRDefault="006952EF" w:rsidP="005344C1">
            <w:pPr>
              <w:jc w:val="both"/>
            </w:pPr>
            <w:r w:rsidRPr="006952EF">
              <w:rPr>
                <w:rStyle w:val="grame"/>
                <w:color w:val="000000"/>
              </w:rPr>
              <w:t xml:space="preserve">транспортное средство </w:t>
            </w:r>
            <w:r w:rsidRPr="006952EF">
              <w:t xml:space="preserve">марка, модель </w:t>
            </w:r>
            <w:r w:rsidR="005344C1">
              <w:t>УАЗ 390992</w:t>
            </w:r>
          </w:p>
        </w:tc>
        <w:tc>
          <w:tcPr>
            <w:tcW w:w="2119" w:type="dxa"/>
          </w:tcPr>
          <w:p w:rsidR="006952EF" w:rsidRPr="006952EF" w:rsidRDefault="006952EF" w:rsidP="006952EF">
            <w:pPr>
              <w:jc w:val="both"/>
            </w:pPr>
            <w:r w:rsidRPr="006952EF">
              <w:t xml:space="preserve">С.Краснощёково, ул. Ленина,152 </w:t>
            </w:r>
          </w:p>
        </w:tc>
        <w:tc>
          <w:tcPr>
            <w:tcW w:w="5467" w:type="dxa"/>
          </w:tcPr>
          <w:p w:rsidR="006952EF" w:rsidRPr="006952EF" w:rsidRDefault="006952EF" w:rsidP="00EA42A0">
            <w:pPr>
              <w:jc w:val="both"/>
            </w:pPr>
            <w:r w:rsidRPr="006952EF">
              <w:t>год изготовления 200</w:t>
            </w:r>
            <w:r w:rsidR="005344C1">
              <w:t>2</w:t>
            </w:r>
            <w:r w:rsidRPr="006952EF">
              <w:t xml:space="preserve">, модель, № двигателя </w:t>
            </w:r>
            <w:r w:rsidR="005344C1">
              <w:t xml:space="preserve">ЗМЗ-410400 </w:t>
            </w:r>
            <w:r w:rsidR="005344C1">
              <w:rPr>
                <w:lang w:val="en-US"/>
              </w:rPr>
              <w:t>N</w:t>
            </w:r>
            <w:r w:rsidR="005344C1" w:rsidRPr="005344C1">
              <w:t xml:space="preserve"> 20019901</w:t>
            </w:r>
            <w:r w:rsidR="00EA42A0">
              <w:t>, шасси (</w:t>
            </w:r>
            <w:r w:rsidRPr="006952EF">
              <w:t xml:space="preserve">рама) № </w:t>
            </w:r>
            <w:r w:rsidR="005344C1" w:rsidRPr="005344C1">
              <w:t>37410020130571</w:t>
            </w:r>
            <w:r w:rsidR="00EA42A0">
              <w:t>, кузов (</w:t>
            </w:r>
            <w:r w:rsidRPr="006952EF">
              <w:t xml:space="preserve">прицеп) № </w:t>
            </w:r>
            <w:r w:rsidR="005344C1" w:rsidRPr="005344C1">
              <w:t>39090020206377</w:t>
            </w:r>
            <w:r w:rsidRPr="006952EF">
              <w:t xml:space="preserve">, мощность двигателя, л.с. (кВт) </w:t>
            </w:r>
            <w:r w:rsidR="00EA42A0" w:rsidRPr="00EA42A0">
              <w:t>85</w:t>
            </w:r>
            <w:r w:rsidR="00EA42A0">
              <w:t xml:space="preserve"> (62,</w:t>
            </w:r>
            <w:r w:rsidR="00EA42A0" w:rsidRPr="00EA42A0">
              <w:t>5</w:t>
            </w:r>
            <w:r w:rsidRPr="006952EF">
              <w:t xml:space="preserve">), рабочий объем двигателя, куб. см. </w:t>
            </w:r>
            <w:r w:rsidR="00EA42A0">
              <w:t>2890</w:t>
            </w:r>
            <w:r w:rsidRPr="006952EF">
              <w:t xml:space="preserve">, тип двигателя бензиновый, разрешенная максимальная масса, кг. </w:t>
            </w:r>
            <w:r w:rsidR="00EA42A0">
              <w:t>2820</w:t>
            </w:r>
            <w:r w:rsidRPr="006952EF">
              <w:t xml:space="preserve">, масса без нагрузки, кг. </w:t>
            </w:r>
            <w:r w:rsidR="00EA42A0">
              <w:t>1820</w:t>
            </w:r>
            <w:r w:rsidRPr="006952EF">
              <w:t>, регистрационный знак</w:t>
            </w:r>
            <w:proofErr w:type="gramStart"/>
            <w:r w:rsidRPr="006952EF">
              <w:t xml:space="preserve"> </w:t>
            </w:r>
            <w:r w:rsidR="00EA42A0">
              <w:t>С</w:t>
            </w:r>
            <w:proofErr w:type="gramEnd"/>
            <w:r w:rsidR="00EA42A0">
              <w:t xml:space="preserve"> 610 ЕХ</w:t>
            </w:r>
            <w:r w:rsidRPr="006952EF">
              <w:t xml:space="preserve">  22, ПТС </w:t>
            </w:r>
            <w:r w:rsidR="00EA42A0">
              <w:t>73</w:t>
            </w:r>
            <w:r w:rsidRPr="006952EF">
              <w:t xml:space="preserve"> </w:t>
            </w:r>
            <w:r w:rsidR="00EA42A0">
              <w:t>КМ</w:t>
            </w:r>
            <w:r w:rsidRPr="006952EF">
              <w:t xml:space="preserve"> </w:t>
            </w:r>
            <w:r w:rsidR="00EA42A0">
              <w:t>474699</w:t>
            </w:r>
            <w:r w:rsidRPr="006952EF">
              <w:t xml:space="preserve"> выдан </w:t>
            </w:r>
            <w:r w:rsidR="00EA42A0">
              <w:t>ЗАО «Ульяновские автомобили»</w:t>
            </w:r>
            <w:r w:rsidRPr="006952EF">
              <w:t>, дата выдачи 1</w:t>
            </w:r>
            <w:r w:rsidR="00EA42A0">
              <w:t>7</w:t>
            </w:r>
            <w:r w:rsidRPr="006952EF">
              <w:t xml:space="preserve"> июня 200</w:t>
            </w:r>
            <w:r w:rsidR="00EA42A0">
              <w:t>2</w:t>
            </w:r>
            <w:r w:rsidRPr="006952EF">
              <w:t xml:space="preserve"> года</w:t>
            </w:r>
          </w:p>
        </w:tc>
        <w:tc>
          <w:tcPr>
            <w:tcW w:w="1537" w:type="dxa"/>
          </w:tcPr>
          <w:p w:rsidR="006952EF" w:rsidRPr="006952EF" w:rsidRDefault="006952EF" w:rsidP="006952EF">
            <w:pPr>
              <w:jc w:val="both"/>
            </w:pPr>
          </w:p>
          <w:p w:rsidR="006952EF" w:rsidRPr="006952EF" w:rsidRDefault="006952EF" w:rsidP="006952EF">
            <w:pPr>
              <w:jc w:val="both"/>
            </w:pPr>
          </w:p>
          <w:p w:rsidR="006952EF" w:rsidRPr="006952EF" w:rsidRDefault="006952EF" w:rsidP="006952EF">
            <w:pPr>
              <w:jc w:val="both"/>
            </w:pPr>
          </w:p>
          <w:p w:rsidR="006952EF" w:rsidRPr="006952EF" w:rsidRDefault="00EA42A0" w:rsidP="006952EF">
            <w:pPr>
              <w:jc w:val="both"/>
            </w:pPr>
            <w:r>
              <w:t>112164</w:t>
            </w:r>
            <w:r w:rsidR="006952EF" w:rsidRPr="006952EF">
              <w:t>,00</w:t>
            </w:r>
          </w:p>
        </w:tc>
        <w:tc>
          <w:tcPr>
            <w:tcW w:w="1869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Продажа на аукционе</w:t>
            </w:r>
          </w:p>
        </w:tc>
        <w:tc>
          <w:tcPr>
            <w:tcW w:w="1939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EA42A0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173854,20</w:t>
            </w:r>
          </w:p>
        </w:tc>
      </w:tr>
      <w:tr w:rsidR="006952EF" w:rsidRPr="006952EF" w:rsidTr="00091134">
        <w:tc>
          <w:tcPr>
            <w:tcW w:w="594" w:type="dxa"/>
          </w:tcPr>
          <w:p w:rsidR="006952EF" w:rsidRPr="006952EF" w:rsidRDefault="005344C1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6952EF" w:rsidRPr="006952EF" w:rsidRDefault="006952EF" w:rsidP="00EA42A0">
            <w:pPr>
              <w:jc w:val="both"/>
            </w:pPr>
            <w:r w:rsidRPr="006952EF">
              <w:rPr>
                <w:rStyle w:val="grame"/>
                <w:color w:val="000000"/>
              </w:rPr>
              <w:t xml:space="preserve">транспортное средство </w:t>
            </w:r>
            <w:r w:rsidRPr="006952EF">
              <w:t>марка, модель УАЗ 3151</w:t>
            </w:r>
            <w:r w:rsidR="00EA42A0">
              <w:t>9</w:t>
            </w:r>
            <w:r w:rsidRPr="006952EF">
              <w:t xml:space="preserve">2 </w:t>
            </w:r>
          </w:p>
        </w:tc>
        <w:tc>
          <w:tcPr>
            <w:tcW w:w="2119" w:type="dxa"/>
          </w:tcPr>
          <w:p w:rsidR="006952EF" w:rsidRPr="006952EF" w:rsidRDefault="006952EF" w:rsidP="006952EF">
            <w:pPr>
              <w:jc w:val="both"/>
            </w:pPr>
            <w:r w:rsidRPr="006952EF">
              <w:t xml:space="preserve">С.Краснощёково, ул. Ленина,152 </w:t>
            </w:r>
          </w:p>
        </w:tc>
        <w:tc>
          <w:tcPr>
            <w:tcW w:w="5467" w:type="dxa"/>
          </w:tcPr>
          <w:p w:rsidR="006952EF" w:rsidRPr="006952EF" w:rsidRDefault="006952EF" w:rsidP="00EA42A0">
            <w:pPr>
              <w:jc w:val="both"/>
            </w:pPr>
            <w:r w:rsidRPr="006952EF">
              <w:t>год изготовления 200</w:t>
            </w:r>
            <w:r w:rsidR="00EA42A0">
              <w:t>1</w:t>
            </w:r>
            <w:r w:rsidRPr="006952EF">
              <w:t>, идентификационный номер ХТТ</w:t>
            </w:r>
            <w:r w:rsidR="00EA42A0">
              <w:t>21519210027359</w:t>
            </w:r>
            <w:r w:rsidRPr="006952EF">
              <w:t xml:space="preserve">, шасси № </w:t>
            </w:r>
            <w:r w:rsidR="00EA42A0">
              <w:t>10028871</w:t>
            </w:r>
            <w:r w:rsidRPr="006952EF">
              <w:t xml:space="preserve">, кузов № </w:t>
            </w:r>
            <w:r w:rsidR="00EA42A0">
              <w:t>10027359</w:t>
            </w:r>
            <w:r w:rsidRPr="006952EF">
              <w:t xml:space="preserve">, паспорт ТС серия </w:t>
            </w:r>
            <w:r w:rsidR="00EA42A0">
              <w:t>22</w:t>
            </w:r>
            <w:r w:rsidRPr="006952EF">
              <w:t xml:space="preserve"> </w:t>
            </w:r>
            <w:r w:rsidR="00EA42A0">
              <w:t>МХ</w:t>
            </w:r>
            <w:r w:rsidRPr="006952EF">
              <w:t xml:space="preserve"> № </w:t>
            </w:r>
            <w:r w:rsidR="00EA42A0">
              <w:t>350278</w:t>
            </w:r>
            <w:r w:rsidRPr="006952EF">
              <w:t xml:space="preserve">, цвет белая ночь, регистрационный знак </w:t>
            </w:r>
            <w:r w:rsidR="00EA42A0">
              <w:t>М199СХ</w:t>
            </w:r>
            <w:r w:rsidRPr="006952EF">
              <w:t xml:space="preserve"> 22</w:t>
            </w:r>
          </w:p>
        </w:tc>
        <w:tc>
          <w:tcPr>
            <w:tcW w:w="1537" w:type="dxa"/>
          </w:tcPr>
          <w:p w:rsidR="006952EF" w:rsidRPr="006952EF" w:rsidRDefault="006952EF" w:rsidP="006952EF">
            <w:pPr>
              <w:jc w:val="both"/>
            </w:pPr>
          </w:p>
          <w:p w:rsidR="006952EF" w:rsidRPr="006952EF" w:rsidRDefault="006952EF" w:rsidP="006952EF">
            <w:pPr>
              <w:jc w:val="both"/>
            </w:pPr>
          </w:p>
          <w:p w:rsidR="006952EF" w:rsidRPr="006952EF" w:rsidRDefault="00EA42A0" w:rsidP="006952EF">
            <w:pPr>
              <w:jc w:val="both"/>
            </w:pPr>
            <w:r>
              <w:t>62714,00</w:t>
            </w:r>
          </w:p>
        </w:tc>
        <w:tc>
          <w:tcPr>
            <w:tcW w:w="1869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Продажа на аукционе</w:t>
            </w:r>
          </w:p>
        </w:tc>
        <w:tc>
          <w:tcPr>
            <w:tcW w:w="1939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52EF" w:rsidRPr="006952EF" w:rsidRDefault="00EA42A0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62714,00</w:t>
            </w:r>
          </w:p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952EF" w:rsidRPr="006952EF" w:rsidTr="00091134">
        <w:tc>
          <w:tcPr>
            <w:tcW w:w="594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6952EF" w:rsidRPr="006952EF" w:rsidRDefault="006952EF" w:rsidP="006952EF">
            <w:pPr>
              <w:jc w:val="both"/>
              <w:rPr>
                <w:rStyle w:val="grame"/>
                <w:color w:val="000000"/>
              </w:rPr>
            </w:pPr>
            <w:r w:rsidRPr="006952EF">
              <w:rPr>
                <w:rStyle w:val="grame"/>
                <w:color w:val="000000"/>
              </w:rPr>
              <w:t>ИТОГО</w:t>
            </w:r>
          </w:p>
        </w:tc>
        <w:tc>
          <w:tcPr>
            <w:tcW w:w="2119" w:type="dxa"/>
          </w:tcPr>
          <w:p w:rsidR="006952EF" w:rsidRPr="006952EF" w:rsidRDefault="006952EF" w:rsidP="006952EF">
            <w:pPr>
              <w:jc w:val="both"/>
            </w:pPr>
          </w:p>
        </w:tc>
        <w:tc>
          <w:tcPr>
            <w:tcW w:w="5467" w:type="dxa"/>
          </w:tcPr>
          <w:p w:rsidR="006952EF" w:rsidRPr="006952EF" w:rsidRDefault="006952EF" w:rsidP="006952EF">
            <w:pPr>
              <w:jc w:val="both"/>
            </w:pPr>
          </w:p>
        </w:tc>
        <w:tc>
          <w:tcPr>
            <w:tcW w:w="1537" w:type="dxa"/>
          </w:tcPr>
          <w:p w:rsidR="006952EF" w:rsidRPr="006952EF" w:rsidRDefault="00EA42A0" w:rsidP="006952EF">
            <w:pPr>
              <w:jc w:val="both"/>
            </w:pPr>
            <w:r>
              <w:t>174878,00</w:t>
            </w:r>
          </w:p>
        </w:tc>
        <w:tc>
          <w:tcPr>
            <w:tcW w:w="1869" w:type="dxa"/>
          </w:tcPr>
          <w:p w:rsidR="006952EF" w:rsidRPr="006952EF" w:rsidRDefault="006952EF" w:rsidP="006952E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</w:tcPr>
          <w:p w:rsidR="006952EF" w:rsidRPr="006952EF" w:rsidRDefault="00EA42A0" w:rsidP="006952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236568,20</w:t>
            </w:r>
          </w:p>
        </w:tc>
      </w:tr>
    </w:tbl>
    <w:p w:rsidR="00BC0378" w:rsidRPr="004C0764" w:rsidRDefault="00BC0378" w:rsidP="00091134">
      <w:pPr>
        <w:jc w:val="both"/>
        <w:rPr>
          <w:sz w:val="28"/>
          <w:szCs w:val="28"/>
        </w:rPr>
      </w:pPr>
    </w:p>
    <w:sectPr w:rsidR="00BC0378" w:rsidRPr="004C0764" w:rsidSect="0009113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embedSystemFonts/>
  <w:proofState w:spelling="clean" w:grammar="clean"/>
  <w:stylePaneFormatFilter w:val="3F01"/>
  <w:defaultTabStop w:val="708"/>
  <w:characterSpacingControl w:val="doNotCompress"/>
  <w:compat/>
  <w:rsids>
    <w:rsidRoot w:val="00383F41"/>
    <w:rsid w:val="00025E0C"/>
    <w:rsid w:val="00061666"/>
    <w:rsid w:val="00091134"/>
    <w:rsid w:val="00117662"/>
    <w:rsid w:val="00120430"/>
    <w:rsid w:val="00164880"/>
    <w:rsid w:val="00200617"/>
    <w:rsid w:val="00236A23"/>
    <w:rsid w:val="00296E18"/>
    <w:rsid w:val="002B0183"/>
    <w:rsid w:val="00383F41"/>
    <w:rsid w:val="003C21F2"/>
    <w:rsid w:val="004142DD"/>
    <w:rsid w:val="00424F66"/>
    <w:rsid w:val="00494314"/>
    <w:rsid w:val="004C0764"/>
    <w:rsid w:val="004C114F"/>
    <w:rsid w:val="004F152E"/>
    <w:rsid w:val="004F491B"/>
    <w:rsid w:val="005344C1"/>
    <w:rsid w:val="00552B49"/>
    <w:rsid w:val="00564E92"/>
    <w:rsid w:val="00565AFC"/>
    <w:rsid w:val="006952EF"/>
    <w:rsid w:val="00727097"/>
    <w:rsid w:val="00770A22"/>
    <w:rsid w:val="007A6033"/>
    <w:rsid w:val="007F71B3"/>
    <w:rsid w:val="008A26AC"/>
    <w:rsid w:val="00A37BBA"/>
    <w:rsid w:val="00A42FA4"/>
    <w:rsid w:val="00A63046"/>
    <w:rsid w:val="00A909F2"/>
    <w:rsid w:val="00AB06A3"/>
    <w:rsid w:val="00AF23B2"/>
    <w:rsid w:val="00B24F41"/>
    <w:rsid w:val="00BC0378"/>
    <w:rsid w:val="00BC1EC3"/>
    <w:rsid w:val="00C3353E"/>
    <w:rsid w:val="00D7362C"/>
    <w:rsid w:val="00E7437D"/>
    <w:rsid w:val="00EA2CCC"/>
    <w:rsid w:val="00EA42A0"/>
    <w:rsid w:val="00F35028"/>
    <w:rsid w:val="00F50A4C"/>
    <w:rsid w:val="00F52EC6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6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6</cp:revision>
  <cp:lastPrinted>2017-01-24T08:21:00Z</cp:lastPrinted>
  <dcterms:created xsi:type="dcterms:W3CDTF">2017-02-03T03:02:00Z</dcterms:created>
  <dcterms:modified xsi:type="dcterms:W3CDTF">2017-02-15T03:19:00Z</dcterms:modified>
</cp:coreProperties>
</file>